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975B0" w:rsidP="2F7D8095" w:rsidRDefault="0022334A" w14:paraId="4B8913D0" w14:textId="77777777">
      <w:pPr>
        <w:jc w:val="center"/>
      </w:pPr>
      <w:r w:rsidRPr="2F7D8095" w:rsidR="0022334A">
        <w:rPr>
          <w:rFonts w:ascii="Arial" w:hAnsi="Arial"/>
          <w:b w:val="1"/>
          <w:bCs w:val="1"/>
          <w:sz w:val="40"/>
          <w:szCs w:val="40"/>
        </w:rPr>
        <w:t>Bis-Mittag-Betreuung in der „Mittagssonne“</w:t>
      </w:r>
    </w:p>
    <w:p w:rsidR="2F7D8095" w:rsidP="2F7D8095" w:rsidRDefault="2F7D8095" w14:paraId="24D9A9F1" w14:textId="685CC48A">
      <w:pPr>
        <w:jc w:val="center"/>
        <w:rPr>
          <w:rFonts w:ascii="Arial" w:hAnsi="Arial"/>
          <w:b w:val="1"/>
          <w:bCs w:val="1"/>
          <w:sz w:val="40"/>
          <w:szCs w:val="40"/>
        </w:rPr>
      </w:pPr>
    </w:p>
    <w:p w:rsidR="00B975B0" w:rsidRDefault="0022334A" w14:paraId="4B8913D1" w14:textId="77777777"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8913D1" wp14:editId="4B8913D2">
                <wp:simplePos x="0" y="0"/>
                <wp:positionH relativeFrom="column">
                  <wp:posOffset>-19046</wp:posOffset>
                </wp:positionH>
                <wp:positionV relativeFrom="paragraph">
                  <wp:posOffset>163192</wp:posOffset>
                </wp:positionV>
                <wp:extent cx="6457949" cy="609603"/>
                <wp:effectExtent l="0" t="0" r="19051" b="19047"/>
                <wp:wrapNone/>
                <wp:docPr id="186316491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49" cy="609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75B0" w:rsidRDefault="0022334A" w14:paraId="4B8913D5" w14:textId="77777777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In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KvG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-Grundschule wird die Bis-Mittag-Betreuung in Trägerschaft des Fördervereins der Grundschule angeboten. </w:t>
                            </w:r>
                          </w:p>
                          <w:p w:rsidR="00B975B0" w:rsidRDefault="0022334A" w14:paraId="4B8913D6" w14:textId="77777777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Betreut werden Schülerinnen &amp; Schüler der 1. Bis 4. Klasse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gemeinsam.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B8913D1">
                <v:stroke joinstyle="miter"/>
                <v:path gradientshapeok="t" o:connecttype="rect"/>
              </v:shapetype>
              <v:shape id="Textfeld 1" style="position:absolute;margin-left:-1.5pt;margin-top:12.85pt;width:508.5pt;height:4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strokeweight=".17625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uw4gEAANMDAAAOAAAAZHJzL2Uyb0RvYy54bWysU8GO0zAQvSPxD5bvNGk3W2jUdAVbFSGt&#10;WKTCBziO3VhyPMZ2m5SvZ+yEtgucED44Hs/kzZs34/XD0GlyEs4rMBWdz3JKhOHQKHOo6Levuzfv&#10;KPGBmYZpMKKiZ+Hpw+b1q3VvS7GAFnQjHEEQ48veVrQNwZZZ5nkrOuZnYIVBpwTXsYCmO2SNYz2i&#10;dzpb5Pky68E11gEX3uPtdnTSTcKXUvDwLKUXgeiKIreQdpf2Ou7ZZs3Kg2O2VXyiwf6BRceUwaQX&#10;qC0LjByd+gOqU9yBBxlmHLoMpFRcpBqwmnn+WzX7llmRakFxvL3I5P8fLP982tsvjoThAwzYwChI&#10;b33p8TLWM0jXxS8yJehHCc8X2cQQCMfLZXH/dlWsKOHoW+arZX4XYbLr39b58FFAR+Khog7bktRi&#10;pycfxtBfITGZB62andI6Ge5QP2pHTgxbuEtrQn8Rpg3pMftdcZ+QX/j8LUSe1t8gIoUt8+2YKiFM&#10;YdpgOVdZ4ikM9TBpVUNzRgnxFWBtLbgflPQ4URX134/MCUr0J4MtW82LIo5gMlCyBRru1lPfepjh&#10;CFXRQMl4fAzj2OLcWBaezN7y2K8okYH3xwBSJSkjuZHRxBknJzVjmvI4mrd2irq+xc1PAAAA//8D&#10;AFBLAwQUAAYACAAAACEA9YBj3N8AAAAKAQAADwAAAGRycy9kb3ducmV2LnhtbEyPwU7DMBBE70j8&#10;g7VI3FonLqQoxKkQEkJCcCDlA9x4iSPidRq7bfr3bE9w290Zzb6pNrMfxBGn2AfSkC8zEEhtsD11&#10;Gr62L4sHEDEZsmYIhBrOGGFTX19VprThRJ94bFInOIRiaTS4lMZSytg69CYuw4jE2neYvEm8Tp20&#10;kzlxuB+kyrJCetMTf3BmxGeH7U9z8BrG1fY97vfFR1TDubHJFfJVvWl9ezM/PYJIOKc/M1zwGR1q&#10;ZtqFA9koBg2LFVdJGtT9GsRFz/I7vux4UvkaZF3J/xXqXwAAAP//AwBQSwECLQAUAAYACAAAACEA&#10;toM4kv4AAADhAQAAEwAAAAAAAAAAAAAAAAAAAAAAW0NvbnRlbnRfVHlwZXNdLnhtbFBLAQItABQA&#10;BgAIAAAAIQA4/SH/1gAAAJQBAAALAAAAAAAAAAAAAAAAAC8BAABfcmVscy8ucmVsc1BLAQItABQA&#10;BgAIAAAAIQBO58uw4gEAANMDAAAOAAAAAAAAAAAAAAAAAC4CAABkcnMvZTJvRG9jLnhtbFBLAQIt&#10;ABQABgAIAAAAIQD1gGPc3wAAAAoBAAAPAAAAAAAAAAAAAAAAADwEAABkcnMvZG93bnJldi54bWxQ&#10;SwUGAAAAAAQABADzAAAASAUAAAAA&#10;">
                <v:textbox>
                  <w:txbxContent>
                    <w:p w:rsidR="00B975B0" w:rsidRDefault="0022334A" w14:paraId="4B8913D5" w14:textId="77777777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In der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KvG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-Grundschule wird die Bis-Mittag-Betreuung in Trägerschaft des Fördervereins der Grundschule angeboten. </w:t>
                      </w:r>
                    </w:p>
                    <w:p w:rsidR="00B975B0" w:rsidRDefault="0022334A" w14:paraId="4B8913D6" w14:textId="77777777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Betreut werden Schülerinnen &amp; Schüler der 1. Bis 4. Klasse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gemeinsam.</w:t>
                      </w:r>
                    </w:p>
                  </w:txbxContent>
                </v:textbox>
              </v:shape>
            </w:pict>
          </mc:Fallback>
        </mc:AlternateContent>
      </w:r>
    </w:p>
    <w:p w:rsidR="00B975B0" w:rsidRDefault="00B975B0" w14:paraId="4B8913D2" w14:textId="77777777">
      <w:pPr>
        <w:rPr>
          <w:rFonts w:ascii="Arial" w:hAnsi="Arial"/>
        </w:rPr>
      </w:pPr>
    </w:p>
    <w:p w:rsidR="00B975B0" w:rsidRDefault="00B975B0" w14:paraId="4B8913D3" w14:textId="77777777">
      <w:pPr>
        <w:rPr>
          <w:rFonts w:ascii="Arial" w:hAnsi="Arial"/>
        </w:rPr>
      </w:pPr>
    </w:p>
    <w:p w:rsidR="00B975B0" w:rsidRDefault="00B975B0" w14:paraId="4B8913D4" w14:textId="77777777">
      <w:pPr>
        <w:rPr>
          <w:rFonts w:ascii="Arial" w:hAnsi="Arial"/>
        </w:rPr>
      </w:pPr>
    </w:p>
    <w:p w:rsidR="00B975B0" w:rsidRDefault="00B975B0" w14:paraId="4B8913D5" w14:textId="77777777">
      <w:pPr>
        <w:rPr>
          <w:rFonts w:ascii="Arial" w:hAnsi="Arial"/>
        </w:rPr>
      </w:pPr>
    </w:p>
    <w:p w:rsidR="00B975B0" w:rsidRDefault="00B975B0" w14:paraId="4B8913D6" w14:textId="6C3DEE76"/>
    <w:p w:rsidR="00B975B0" w:rsidP="2F7D8095" w:rsidRDefault="00B975B0" w14:paraId="4B8913D8" w14:textId="19EAB325">
      <w:pPr>
        <w:pStyle w:val="Standard"/>
        <w:rPr>
          <w:rFonts w:ascii="Arial" w:hAnsi="Arial"/>
          <w:sz w:val="12"/>
          <w:szCs w:val="12"/>
        </w:rPr>
      </w:pPr>
    </w:p>
    <w:p w:rsidR="00B975B0" w:rsidP="2F7D8095" w:rsidRDefault="0022334A" w14:paraId="4B8913D9" w14:textId="77777777">
      <w:pPr>
        <w:ind w:left="15" w:right="-435"/>
        <w:jc w:val="both"/>
        <w:rPr>
          <w:rFonts w:ascii="Arial" w:hAnsi="Arial"/>
          <w:b w:val="1"/>
          <w:bCs w:val="1"/>
          <w:u w:val="single"/>
        </w:rPr>
      </w:pPr>
      <w:r w:rsidRPr="2F7D8095" w:rsidR="0022334A">
        <w:rPr>
          <w:rFonts w:ascii="Arial" w:hAnsi="Arial"/>
          <w:b w:val="1"/>
          <w:bCs w:val="1"/>
          <w:u w:val="single"/>
        </w:rPr>
        <w:t>Betreuungszeiten:</w:t>
      </w:r>
    </w:p>
    <w:p w:rsidR="00B975B0" w:rsidP="2F7D8095" w:rsidRDefault="0022334A" w14:paraId="4B8913DA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Hierbei handelt es sich um ein offenes Betreuungsangebot, das in der Regel von 11.50 Uhr</w:t>
      </w:r>
    </w:p>
    <w:p w:rsidR="00B975B0" w:rsidP="2F7D8095" w:rsidRDefault="0022334A" w14:paraId="4B8913DB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bis 13.30 Uhr stattfindet. Die Schüler werden ebenfalls betreut, wenn der Unterricht bereits</w:t>
      </w:r>
    </w:p>
    <w:p w:rsidR="00B975B0" w:rsidP="2F7D8095" w:rsidRDefault="0022334A" w14:paraId="4B8913DC" w14:textId="77777777">
      <w:pPr>
        <w:jc w:val="both"/>
      </w:pPr>
      <w:r w:rsidRPr="2F7D8095" w:rsidR="0022334A">
        <w:rPr>
          <w:rFonts w:ascii="Arial" w:hAnsi="Arial"/>
        </w:rPr>
        <w:t xml:space="preserve">für </w:t>
      </w:r>
      <w:r w:rsidRPr="2F7D8095" w:rsidR="0022334A">
        <w:rPr>
          <w:rFonts w:ascii="Arial" w:hAnsi="Arial"/>
          <w:u w:val="single"/>
        </w:rPr>
        <w:t>alle</w:t>
      </w:r>
      <w:r w:rsidRPr="2F7D8095" w:rsidR="0022334A">
        <w:rPr>
          <w:rFonts w:ascii="Arial" w:hAnsi="Arial"/>
        </w:rPr>
        <w:t xml:space="preserve"> Schüler um 11.00 </w:t>
      </w:r>
      <w:r w:rsidRPr="2F7D8095" w:rsidR="0022334A">
        <w:rPr>
          <w:rFonts w:ascii="Arial" w:hAnsi="Arial"/>
        </w:rPr>
        <w:t>endet.</w:t>
      </w:r>
    </w:p>
    <w:p w:rsidR="00B975B0" w:rsidP="2F7D8095" w:rsidRDefault="00B975B0" w14:paraId="4B8913DD" w14:textId="77777777">
      <w:pPr>
        <w:jc w:val="both"/>
        <w:rPr>
          <w:rFonts w:ascii="Arial" w:hAnsi="Arial"/>
        </w:rPr>
      </w:pPr>
    </w:p>
    <w:p w:rsidR="00B975B0" w:rsidP="2F7D8095" w:rsidRDefault="0022334A" w14:paraId="4B8913DE" w14:textId="77777777">
      <w:pPr>
        <w:jc w:val="both"/>
      </w:pPr>
      <w:r w:rsidRPr="2F7D8095" w:rsidR="0022334A">
        <w:rPr>
          <w:rFonts w:ascii="Arial" w:hAnsi="Arial"/>
        </w:rPr>
        <w:t xml:space="preserve">Dieses verlässliche Angebot kann von den Eltern bzw. ihren Kindern täglich in Anspruch genommen werden. Es ist allerdings </w:t>
      </w:r>
      <w:r w:rsidRPr="2F7D8095" w:rsidR="0022334A">
        <w:rPr>
          <w:rFonts w:ascii="Arial" w:hAnsi="Arial"/>
          <w:u w:val="single"/>
        </w:rPr>
        <w:t xml:space="preserve">nicht verpflichtend, </w:t>
      </w:r>
    </w:p>
    <w:p w:rsidR="00B975B0" w:rsidP="2F7D8095" w:rsidRDefault="0022334A" w14:paraId="4B8913DF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 xml:space="preserve">das heißt – Eltern entscheiden, an welchen Tagen und in welcher Zeit sie </w:t>
      </w:r>
      <w:r w:rsidRPr="2F7D8095" w:rsidR="0022334A">
        <w:rPr>
          <w:rFonts w:ascii="Arial" w:hAnsi="Arial"/>
        </w:rPr>
        <w:t>Betreuungsbedarf haben. So ist eine größtmögliche Flexibilität gewährleistet.</w:t>
      </w:r>
    </w:p>
    <w:p w:rsidR="00B975B0" w:rsidP="2F7D8095" w:rsidRDefault="00B975B0" w14:paraId="4B8913E0" w14:textId="77777777">
      <w:pPr>
        <w:jc w:val="both"/>
        <w:rPr>
          <w:rFonts w:ascii="Arial" w:hAnsi="Arial"/>
        </w:rPr>
      </w:pPr>
    </w:p>
    <w:p w:rsidR="00B975B0" w:rsidP="2F7D8095" w:rsidRDefault="0022334A" w14:paraId="4B8913E1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 xml:space="preserve">Es gibt die Möglichkeit bis 12.50 Uhr oder bis zum Ende um 13.30 Uhr die Betreuung zu nutzen. Kinder die um 12.50 Uhr bereits nach Hause kommen sollen, </w:t>
      </w:r>
    </w:p>
    <w:p w:rsidR="00B975B0" w:rsidP="2F7D8095" w:rsidRDefault="0022334A" w14:paraId="4B8913E2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werden nach vorheriger Absprache mit den Eltern vom Mittagssonnenteam passend geschickt.</w:t>
      </w:r>
    </w:p>
    <w:p w:rsidR="00B975B0" w:rsidP="2F7D8095" w:rsidRDefault="00B975B0" w14:paraId="4B8913E3" w14:textId="77777777">
      <w:pPr>
        <w:jc w:val="both"/>
        <w:rPr>
          <w:rFonts w:ascii="Arial" w:hAnsi="Arial"/>
        </w:rPr>
      </w:pPr>
    </w:p>
    <w:p w:rsidR="00B975B0" w:rsidP="2F7D8095" w:rsidRDefault="0022334A" w14:paraId="4B8913E4" w14:textId="77777777">
      <w:pPr>
        <w:jc w:val="both"/>
        <w:rPr>
          <w:rFonts w:ascii="Arial" w:hAnsi="Arial"/>
          <w:b w:val="1"/>
          <w:bCs w:val="1"/>
          <w:u w:val="single"/>
        </w:rPr>
      </w:pPr>
      <w:r w:rsidRPr="2F7D8095" w:rsidR="0022334A">
        <w:rPr>
          <w:rFonts w:ascii="Arial" w:hAnsi="Arial"/>
          <w:b w:val="1"/>
          <w:bCs w:val="1"/>
          <w:u w:val="single"/>
        </w:rPr>
        <w:t>Ferien:</w:t>
      </w:r>
    </w:p>
    <w:p w:rsidR="00B975B0" w:rsidP="2F7D8095" w:rsidRDefault="0022334A" w14:paraId="4B8913E5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In den Schulferien und an beweglichen Ferientagen findet keine Betreuung statt.</w:t>
      </w:r>
    </w:p>
    <w:p w:rsidR="00B975B0" w:rsidP="2F7D8095" w:rsidRDefault="00B975B0" w14:paraId="4B8913E6" w14:textId="77777777">
      <w:pPr>
        <w:jc w:val="both"/>
        <w:rPr>
          <w:rFonts w:ascii="Arial" w:hAnsi="Arial"/>
        </w:rPr>
      </w:pPr>
    </w:p>
    <w:p w:rsidR="00B975B0" w:rsidP="2F7D8095" w:rsidRDefault="0022334A" w14:paraId="4B8913E7" w14:textId="77777777">
      <w:pPr>
        <w:jc w:val="both"/>
        <w:rPr>
          <w:rFonts w:ascii="Arial" w:hAnsi="Arial"/>
          <w:b w:val="1"/>
          <w:bCs w:val="1"/>
          <w:u w:val="single"/>
        </w:rPr>
      </w:pPr>
      <w:r w:rsidRPr="2F7D8095" w:rsidR="0022334A">
        <w:rPr>
          <w:rFonts w:ascii="Arial" w:hAnsi="Arial"/>
          <w:b w:val="1"/>
          <w:bCs w:val="1"/>
          <w:u w:val="single"/>
        </w:rPr>
        <w:t>Schulinterne Schließungstage:</w:t>
      </w:r>
    </w:p>
    <w:p w:rsidR="00B975B0" w:rsidP="2F7D8095" w:rsidRDefault="0022334A" w14:paraId="4B8913E8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An schulinternen Schließungstagen (z. B. Lehrerfortbildung) findet dieses Angebot statt, dann bereits von 8.00 Uhr bis 13.30 Uhr.</w:t>
      </w:r>
    </w:p>
    <w:p w:rsidR="00B975B0" w:rsidP="2F7D8095" w:rsidRDefault="00B975B0" w14:paraId="4B8913E9" w14:textId="77777777">
      <w:pPr>
        <w:jc w:val="both"/>
        <w:rPr>
          <w:rFonts w:ascii="Arial" w:hAnsi="Arial"/>
        </w:rPr>
      </w:pPr>
    </w:p>
    <w:p w:rsidR="00B975B0" w:rsidP="2F7D8095" w:rsidRDefault="0022334A" w14:paraId="4B8913EA" w14:textId="053563AF">
      <w:pPr>
        <w:tabs>
          <w:tab w:val="left" w:pos="4450"/>
        </w:tabs>
        <w:jc w:val="both"/>
        <w:rPr>
          <w:rFonts w:ascii="Arial" w:hAnsi="Arial"/>
          <w:b w:val="1"/>
          <w:bCs w:val="1"/>
          <w:u w:val="single"/>
        </w:rPr>
      </w:pPr>
      <w:r w:rsidRPr="2F7D8095" w:rsidR="0022334A">
        <w:rPr>
          <w:rFonts w:ascii="Arial" w:hAnsi="Arial"/>
          <w:b w:val="1"/>
          <w:bCs w:val="1"/>
          <w:u w:val="single"/>
        </w:rPr>
        <w:t>Räumlichkeiten:</w:t>
      </w:r>
      <w:r>
        <w:tab/>
      </w:r>
    </w:p>
    <w:p w:rsidR="00B975B0" w:rsidP="2F7D8095" w:rsidRDefault="0022334A" w14:paraId="4B8913EB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 xml:space="preserve">Für das Angebot stehen mehrere Räume zur Verfügung. </w:t>
      </w:r>
    </w:p>
    <w:p w:rsidR="00B975B0" w:rsidP="2F7D8095" w:rsidRDefault="0022334A" w14:paraId="4B8913EC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 xml:space="preserve">Der Bau- und Spielraum, ein Barbie- Pferderaum, ein Lese- Ruheraum, ein Kreativ- Bastelraum &amp; ein Hausaufgabenraum. </w:t>
      </w:r>
    </w:p>
    <w:p w:rsidR="00B975B0" w:rsidP="2F7D8095" w:rsidRDefault="0022334A" w14:paraId="4B8913EE" w14:textId="48E7207D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 xml:space="preserve">Hier können die Schülerinnen und Schüler nach dem Unterricht ihrem Spieltrieb freien Lauf lassen, zur Ruhe kommen oder </w:t>
      </w:r>
      <w:r w:rsidRPr="2F7D8095" w:rsidR="0022334A">
        <w:rPr>
          <w:rFonts w:ascii="Arial" w:hAnsi="Arial"/>
        </w:rPr>
        <w:t>wer möchte kann auch schon die Hausaufgaben erledigen.</w:t>
      </w:r>
    </w:p>
    <w:p w:rsidR="00B975B0" w:rsidP="2F7D8095" w:rsidRDefault="0022334A" w14:paraId="4B8913EF" w14:textId="77777777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Bei schönem Wetter können die Kinder auch draußen beaufsichtigt spielen.</w:t>
      </w:r>
    </w:p>
    <w:p w:rsidR="00B975B0" w:rsidP="2F7D8095" w:rsidRDefault="00B975B0" w14:paraId="4B8913F0" w14:textId="77777777">
      <w:pPr>
        <w:jc w:val="both"/>
        <w:rPr>
          <w:rFonts w:ascii="Arial" w:hAnsi="Arial"/>
        </w:rPr>
      </w:pPr>
    </w:p>
    <w:p w:rsidR="00B975B0" w:rsidP="2F7D8095" w:rsidRDefault="0022334A" w14:paraId="4B8913F1" w14:textId="77777777">
      <w:pPr>
        <w:jc w:val="both"/>
        <w:rPr>
          <w:rFonts w:ascii="Arial" w:hAnsi="Arial"/>
          <w:b w:val="1"/>
          <w:bCs w:val="1"/>
          <w:u w:val="single"/>
        </w:rPr>
      </w:pPr>
      <w:r w:rsidRPr="2F7D8095" w:rsidR="0022334A">
        <w:rPr>
          <w:rFonts w:ascii="Arial" w:hAnsi="Arial"/>
          <w:b w:val="1"/>
          <w:bCs w:val="1"/>
          <w:u w:val="single"/>
        </w:rPr>
        <w:t>Team:</w:t>
      </w:r>
    </w:p>
    <w:p w:rsidR="00B975B0" w:rsidP="2F7D8095" w:rsidRDefault="00B975B0" w14:paraId="4B8913F5" w14:textId="61CBE56D">
      <w:pPr>
        <w:jc w:val="both"/>
        <w:rPr>
          <w:rFonts w:ascii="Arial" w:hAnsi="Arial"/>
        </w:rPr>
      </w:pPr>
      <w:r w:rsidRPr="2F7D8095" w:rsidR="0022334A">
        <w:rPr>
          <w:rFonts w:ascii="Arial" w:hAnsi="Arial"/>
        </w:rPr>
        <w:t>Das Team der Mittagssonne besteht derzeit au</w:t>
      </w:r>
      <w:r w:rsidRPr="2F7D8095" w:rsidR="00F36083">
        <w:rPr>
          <w:rFonts w:ascii="Arial" w:hAnsi="Arial"/>
        </w:rPr>
        <w:t>s</w:t>
      </w:r>
      <w:r w:rsidRPr="2F7D8095" w:rsidR="0022334A">
        <w:rPr>
          <w:rFonts w:ascii="Arial" w:hAnsi="Arial"/>
        </w:rPr>
        <w:t xml:space="preserve"> </w:t>
      </w:r>
      <w:r w:rsidRPr="2F7D8095" w:rsidR="00F36083">
        <w:rPr>
          <w:rFonts w:ascii="Arial" w:hAnsi="Arial"/>
        </w:rPr>
        <w:t>Katja Leifhelm-Gesche</w:t>
      </w:r>
      <w:r w:rsidRPr="2F7D8095" w:rsidR="00F36083">
        <w:rPr>
          <w:rFonts w:ascii="Arial" w:hAnsi="Arial"/>
        </w:rPr>
        <w:t xml:space="preserve">, </w:t>
      </w:r>
      <w:r w:rsidRPr="2F7D8095" w:rsidR="56BD85AD">
        <w:rPr>
          <w:rFonts w:ascii="Arial" w:hAnsi="Arial"/>
        </w:rPr>
        <w:t>Bi</w:t>
      </w:r>
      <w:r w:rsidRPr="2F7D8095" w:rsidR="0022334A">
        <w:rPr>
          <w:rFonts w:ascii="Arial" w:hAnsi="Arial"/>
        </w:rPr>
        <w:t>r</w:t>
      </w:r>
      <w:r w:rsidRPr="2F7D8095" w:rsidR="2008E23E">
        <w:rPr>
          <w:rFonts w:ascii="Arial" w:hAnsi="Arial"/>
        </w:rPr>
        <w:t>te Gerwin, Meike Richter</w:t>
      </w:r>
      <w:r w:rsidRPr="2F7D8095" w:rsidR="0022334A">
        <w:rPr>
          <w:rFonts w:ascii="Arial" w:hAnsi="Arial"/>
        </w:rPr>
        <w:t>, Annette Heukamp</w:t>
      </w:r>
      <w:r w:rsidRPr="2F7D8095" w:rsidR="1E1B9127">
        <w:rPr>
          <w:rFonts w:ascii="Arial" w:hAnsi="Arial"/>
        </w:rPr>
        <w:t>, Mahmuda Sharmin</w:t>
      </w:r>
      <w:r w:rsidRPr="2F7D8095" w:rsidR="0022334A">
        <w:rPr>
          <w:rFonts w:ascii="Arial" w:hAnsi="Arial"/>
        </w:rPr>
        <w:t xml:space="preserve"> &amp; </w:t>
      </w:r>
      <w:r w:rsidRPr="2F7D8095" w:rsidR="54F769A7">
        <w:rPr>
          <w:rFonts w:ascii="Arial" w:hAnsi="Arial"/>
        </w:rPr>
        <w:t>Yasmin Mischke</w:t>
      </w:r>
    </w:p>
    <w:p w:rsidR="00B975B0" w:rsidRDefault="00B975B0" w14:paraId="4B8913F6" w14:textId="77777777">
      <w:pPr>
        <w:rPr>
          <w:rFonts w:ascii="Arial" w:hAnsi="Arial"/>
          <w:b/>
          <w:bCs/>
        </w:rPr>
      </w:pPr>
    </w:p>
    <w:p w:rsidR="00B975B0" w:rsidRDefault="0022334A" w14:paraId="4B8913F7" w14:textId="77777777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Dem Betreuungsteam liegt besonders am Herzen,</w:t>
      </w:r>
    </w:p>
    <w:p w:rsidR="00B975B0" w:rsidRDefault="0022334A" w14:paraId="4B8913F8" w14:textId="77777777">
      <w:pPr>
        <w:jc w:val="center"/>
      </w:pPr>
      <w:r w:rsidRPr="2F7D8095" w:rsidR="0022334A">
        <w:rPr>
          <w:rFonts w:ascii="Arial" w:hAnsi="Arial"/>
          <w:b w:val="1"/>
          <w:bCs w:val="1"/>
        </w:rPr>
        <w:t xml:space="preserve">dass die Kinder sich wohl fühlen und gerne in die </w:t>
      </w:r>
      <w:r w:rsidRPr="2F7D8095" w:rsidR="0022334A">
        <w:rPr>
          <w:rFonts w:ascii="Arial" w:hAnsi="Arial"/>
          <w:b w:val="1"/>
          <w:bCs w:val="1"/>
        </w:rPr>
        <w:t>Mittagssonne kommen!</w:t>
      </w:r>
    </w:p>
    <w:p w:rsidR="2F7D8095" w:rsidP="2F7D8095" w:rsidRDefault="2F7D8095" w14:paraId="00BEB25F" w14:textId="59F9B7E7">
      <w:pPr>
        <w:pStyle w:val="Standard"/>
        <w:jc w:val="center"/>
        <w:rPr>
          <w:rFonts w:ascii="Arial" w:hAnsi="Arial"/>
          <w:b w:val="1"/>
          <w:bCs w:val="1"/>
        </w:rPr>
      </w:pPr>
    </w:p>
    <w:p w:rsidR="693EB092" w:rsidP="2F7D8095" w:rsidRDefault="693EB092" w14:paraId="39B5E3B6" w14:textId="1A50B1C6">
      <w:pPr>
        <w:pStyle w:val="Standard"/>
        <w:jc w:val="center"/>
        <w:rPr>
          <w:rFonts w:ascii="Arial" w:hAnsi="Arial"/>
          <w:b w:val="1"/>
          <w:bCs w:val="1"/>
        </w:rPr>
      </w:pPr>
      <w:r w:rsidR="693EB092">
        <w:drawing>
          <wp:inline wp14:editId="14C5364D" wp14:anchorId="30E4B4C6">
            <wp:extent cx="629625" cy="623888"/>
            <wp:effectExtent l="0" t="0" r="0" b="0"/>
            <wp:docPr id="1565484942" name="drawing" descr="Sonne Wetter Sommer · Kostenlose Vektorgrafik auf Pixabay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3861839" name="Picture 1073861839"/>
                    <pic:cNvPicPr/>
                  </pic:nvPicPr>
                  <pic:blipFill>
                    <a:blip xmlns:r="http://schemas.openxmlformats.org/officeDocument/2006/relationships" r:embed="rId1672077668">
                      <a:alphaModFix amt="95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9625" cy="6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693EB092">
        <w:drawing>
          <wp:inline wp14:editId="6616A7F8" wp14:anchorId="39F0983B">
            <wp:extent cx="629625" cy="623888"/>
            <wp:effectExtent l="0" t="0" r="0" b="0"/>
            <wp:docPr id="890984775" name="drawing" descr="Sonne Wetter Sommer · Kostenlose Vektorgrafik auf Pixabay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3861839" name="Picture 1073861839"/>
                    <pic:cNvPicPr/>
                  </pic:nvPicPr>
                  <pic:blipFill>
                    <a:blip xmlns:r="http://schemas.openxmlformats.org/officeDocument/2006/relationships" r:embed="rId1672077668">
                      <a:alphaModFix amt="95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9625" cy="6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693EB092">
        <w:drawing>
          <wp:inline wp14:editId="566FFE7E" wp14:anchorId="38AF83BD">
            <wp:extent cx="629625" cy="623888"/>
            <wp:effectExtent l="0" t="0" r="0" b="0"/>
            <wp:docPr id="1101889483" name="drawing" descr="Sonne Wetter Sommer · Kostenlose Vektorgrafik auf Pixabay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3861839" name="Picture 1073861839"/>
                    <pic:cNvPicPr/>
                  </pic:nvPicPr>
                  <pic:blipFill>
                    <a:blip xmlns:r="http://schemas.openxmlformats.org/officeDocument/2006/relationships" r:embed="rId1672077668">
                      <a:alphaModFix amt="95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9625" cy="6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5B0">
      <w:pgSz w:w="11906" w:h="16838" w:orient="portrait"/>
      <w:pgMar w:top="1134" w:right="881" w:bottom="850" w:left="9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334A" w:rsidRDefault="0022334A" w14:paraId="29F9D2A5" w14:textId="77777777">
      <w:r>
        <w:separator/>
      </w:r>
    </w:p>
  </w:endnote>
  <w:endnote w:type="continuationSeparator" w:id="0">
    <w:p w:rsidR="0022334A" w:rsidRDefault="0022334A" w14:paraId="1B1B9E2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334A" w:rsidRDefault="0022334A" w14:paraId="53F9E12B" w14:textId="77777777">
      <w:r>
        <w:rPr>
          <w:color w:val="000000"/>
        </w:rPr>
        <w:separator/>
      </w:r>
    </w:p>
  </w:footnote>
  <w:footnote w:type="continuationSeparator" w:id="0">
    <w:p w:rsidR="0022334A" w:rsidRDefault="0022334A" w14:paraId="168054D4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75B0"/>
    <w:rsid w:val="000D2F42"/>
    <w:rsid w:val="0022334A"/>
    <w:rsid w:val="00B975B0"/>
    <w:rsid w:val="00F36083"/>
    <w:rsid w:val="049A03EE"/>
    <w:rsid w:val="1E1B9127"/>
    <w:rsid w:val="2008E23E"/>
    <w:rsid w:val="27F28490"/>
    <w:rsid w:val="2E590A8C"/>
    <w:rsid w:val="2F7D8095"/>
    <w:rsid w:val="332A4952"/>
    <w:rsid w:val="3A0072C6"/>
    <w:rsid w:val="51CE4C1F"/>
    <w:rsid w:val="54F769A7"/>
    <w:rsid w:val="567E858C"/>
    <w:rsid w:val="56BD85AD"/>
    <w:rsid w:val="5DBBCCD2"/>
    <w:rsid w:val="693EB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13D0"/>
  <w15:docId w15:val="{BB758731-9B3E-4628-AF14-0A62C447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pPr>
      <w:suppressAutoHyphens/>
    </w:pPr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Framecontents" w:customStyle="1">
    <w:name w:val="Frame contents"/>
    <w:basedOn w:val="Textbod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media/image.png" Id="rId1672077668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Mittagssonne</dc:creator>
  <lastModifiedBy>Katja Leifhelm-Gesche</lastModifiedBy>
  <revision>3</revision>
  <lastPrinted>2026-03-10T07:21:00.0000000Z</lastPrinted>
  <dcterms:created xsi:type="dcterms:W3CDTF">2026-03-23T20:59:00.0000000Z</dcterms:created>
  <dcterms:modified xsi:type="dcterms:W3CDTF">2026-06-14T20:35:54.9716693Z</dcterms:modified>
</coreProperties>
</file>